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4207A9" w:rsidRDefault="00BF343A" w:rsidP="00EC53E2">
      <w:pPr>
        <w:pStyle w:val="Titolo1"/>
        <w:spacing w:before="0" w:after="120"/>
        <w:jc w:val="center"/>
        <w:rPr>
          <w:i/>
          <w:sz w:val="28"/>
        </w:rPr>
      </w:pPr>
      <w:r w:rsidRPr="00BF343A">
        <w:rPr>
          <w:sz w:val="28"/>
        </w:rPr>
        <w:t>Tennero consiglio contro di lui per farlo morire</w:t>
      </w:r>
    </w:p>
    <w:p w:rsidR="00CC199E" w:rsidRPr="00CC199E" w:rsidRDefault="00F34B2C" w:rsidP="00CC199E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>Quando un cuore cade nella tentazione e persevera nella trasgressione della Legge del Signore, Satana di questo cuore assume il governo e il suo primo veleno con il quale lo domina è il suo odio contro la luce e contro tutti coloro che sono luce e portatori di luce.</w:t>
      </w:r>
      <w:r w:rsidR="00AD537C">
        <w:rPr>
          <w:rFonts w:ascii="Arial" w:hAnsi="Arial"/>
        </w:rPr>
        <w:t xml:space="preserve"> Questo veleno non è dato</w:t>
      </w:r>
      <w:r w:rsidR="00CC199E">
        <w:rPr>
          <w:rFonts w:ascii="Arial" w:hAnsi="Arial"/>
        </w:rPr>
        <w:t xml:space="preserve"> all’uomo che è preda del suo inganno e della sua seduzione</w:t>
      </w:r>
      <w:r w:rsidR="00AD537C">
        <w:rPr>
          <w:rFonts w:ascii="Arial" w:hAnsi="Arial"/>
        </w:rPr>
        <w:t xml:space="preserve"> solo oggi. Esso</w:t>
      </w:r>
      <w:r w:rsidR="00CC199E">
        <w:rPr>
          <w:rFonts w:ascii="Arial" w:hAnsi="Arial"/>
        </w:rPr>
        <w:t xml:space="preserve"> è da sempre, a iniziare dal giardino nel quale </w:t>
      </w:r>
      <w:r w:rsidR="00AD537C">
        <w:rPr>
          <w:rFonts w:ascii="Arial" w:hAnsi="Arial"/>
        </w:rPr>
        <w:t xml:space="preserve">Dio </w:t>
      </w:r>
      <w:r w:rsidR="00CC199E">
        <w:rPr>
          <w:rFonts w:ascii="Arial" w:hAnsi="Arial"/>
        </w:rPr>
        <w:t xml:space="preserve">aveva </w:t>
      </w:r>
      <w:r w:rsidR="00AD537C">
        <w:rPr>
          <w:rFonts w:ascii="Arial" w:hAnsi="Arial"/>
        </w:rPr>
        <w:t xml:space="preserve">posto </w:t>
      </w:r>
      <w:r w:rsidR="00CC199E">
        <w:rPr>
          <w:rFonts w:ascii="Arial" w:hAnsi="Arial"/>
        </w:rPr>
        <w:t xml:space="preserve">l’uomo perché lo custodisse e lo coltivasse. Questo odio si manifesta in modo violento contro Giuseppe, il Figlio di Giacobbe, da parte dei suoi fratelli: </w:t>
      </w:r>
      <w:r w:rsidR="00CC199E" w:rsidRPr="00CC199E">
        <w:rPr>
          <w:rFonts w:ascii="Arial" w:hAnsi="Arial"/>
          <w:i/>
        </w:rPr>
        <w:t xml:space="preserve">Giuseppe all’età di diciassette anni pascolava il gregge con i suoi fratelli. Essendo ancora giovane, stava con i figli di Bila e i figli di Zilpa, mogli di suo padre. Ora Giuseppe riferì al padre di chiacchiere maligne su di loro. </w:t>
      </w:r>
      <w:r w:rsidR="00E91410" w:rsidRPr="00CC199E">
        <w:rPr>
          <w:rFonts w:ascii="Arial" w:hAnsi="Arial"/>
          <w:i/>
        </w:rPr>
        <w:t>Israele</w:t>
      </w:r>
      <w:r w:rsidR="00CC199E" w:rsidRPr="00CC199E">
        <w:rPr>
          <w:rFonts w:ascii="Arial" w:hAnsi="Arial"/>
          <w:i/>
        </w:rPr>
        <w:t xml:space="preserve"> amava Giuseppe più di tutti i suoi figli, perché era il figlio avuto in vecchiaia, e gli aveva fatto una tunica con maniche lunghe. </w:t>
      </w:r>
      <w:r w:rsidR="00E91410" w:rsidRPr="00CC199E">
        <w:rPr>
          <w:rFonts w:ascii="Arial" w:hAnsi="Arial"/>
          <w:i/>
        </w:rPr>
        <w:t>I</w:t>
      </w:r>
      <w:r w:rsidR="00CC199E" w:rsidRPr="00CC199E">
        <w:rPr>
          <w:rFonts w:ascii="Arial" w:hAnsi="Arial"/>
          <w:i/>
        </w:rPr>
        <w:t xml:space="preserve"> suoi fratelli, vedendo che il loro padre amava lui più di tutti i suoi figli, lo odiavano e non riuscivano a parlargli amichevolmente. </w:t>
      </w:r>
      <w:r w:rsidR="00E91410">
        <w:rPr>
          <w:rFonts w:ascii="Arial" w:hAnsi="Arial"/>
          <w:i/>
        </w:rPr>
        <w:t xml:space="preserve"> </w:t>
      </w:r>
      <w:r w:rsidR="00E91410" w:rsidRPr="00CC199E">
        <w:rPr>
          <w:rFonts w:ascii="Arial" w:hAnsi="Arial"/>
          <w:i/>
        </w:rPr>
        <w:t>Ora</w:t>
      </w:r>
      <w:r w:rsidR="00CC199E" w:rsidRPr="00CC199E">
        <w:rPr>
          <w:rFonts w:ascii="Arial" w:hAnsi="Arial"/>
          <w:i/>
        </w:rPr>
        <w:t xml:space="preserve"> Giuseppe fece un sogno e lo raccontò ai fratelli, che lo odiarono ancora di più. </w:t>
      </w:r>
      <w:r w:rsidR="00E91410" w:rsidRPr="00CC199E">
        <w:rPr>
          <w:rFonts w:ascii="Arial" w:hAnsi="Arial"/>
          <w:i/>
        </w:rPr>
        <w:t>Disse</w:t>
      </w:r>
      <w:r w:rsidR="00CC199E" w:rsidRPr="00CC199E">
        <w:rPr>
          <w:rFonts w:ascii="Arial" w:hAnsi="Arial"/>
          <w:i/>
        </w:rPr>
        <w:t xml:space="preserve"> dunque loro: «Ascoltate il sogno che ho fatto. </w:t>
      </w:r>
      <w:r w:rsidR="00E91410" w:rsidRPr="00CC199E">
        <w:rPr>
          <w:rFonts w:ascii="Arial" w:hAnsi="Arial"/>
          <w:i/>
        </w:rPr>
        <w:t>Noi</w:t>
      </w:r>
      <w:r w:rsidR="00CC199E" w:rsidRPr="00CC199E">
        <w:rPr>
          <w:rFonts w:ascii="Arial" w:hAnsi="Arial"/>
          <w:i/>
        </w:rPr>
        <w:t xml:space="preserve"> stavamo legando covoni in mezzo alla campagna, quand’ecco il mio covone si alzò e restò diritto e i vostri covoni si posero attorno e si prostrarono davanti al mio». </w:t>
      </w:r>
      <w:r w:rsidR="00E91410" w:rsidRPr="00CC199E">
        <w:rPr>
          <w:rFonts w:ascii="Arial" w:hAnsi="Arial"/>
          <w:i/>
        </w:rPr>
        <w:t>Gli</w:t>
      </w:r>
      <w:r w:rsidR="00CC199E" w:rsidRPr="00CC199E">
        <w:rPr>
          <w:rFonts w:ascii="Arial" w:hAnsi="Arial"/>
          <w:i/>
        </w:rPr>
        <w:t xml:space="preserve"> dissero i suoi fratelli: «Vuoi forse regnare su di noi o ci vuoi dominare?». Lo odiarono ancora di più a causa dei suoi sogni e delle sue parole.</w:t>
      </w:r>
      <w:r w:rsidR="00E91410">
        <w:rPr>
          <w:rFonts w:ascii="Arial" w:hAnsi="Arial"/>
          <w:i/>
        </w:rPr>
        <w:t xml:space="preserve"> </w:t>
      </w:r>
      <w:r w:rsidR="00E91410" w:rsidRPr="00CC199E">
        <w:rPr>
          <w:rFonts w:ascii="Arial" w:hAnsi="Arial"/>
          <w:i/>
        </w:rPr>
        <w:t>Egli</w:t>
      </w:r>
      <w:r w:rsidR="00CC199E" w:rsidRPr="00CC199E">
        <w:rPr>
          <w:rFonts w:ascii="Arial" w:hAnsi="Arial"/>
          <w:i/>
        </w:rPr>
        <w:t xml:space="preserve"> fece ancora un altro sogno e lo narrò ai fratelli e disse: «Ho fatto ancora un sogno, sentite: il sole, la luna e undici stelle si prostravano davanti a me». </w:t>
      </w:r>
      <w:r w:rsidR="00E91410" w:rsidRPr="00CC199E">
        <w:rPr>
          <w:rFonts w:ascii="Arial" w:hAnsi="Arial"/>
          <w:i/>
        </w:rPr>
        <w:t>Lo</w:t>
      </w:r>
      <w:r w:rsidR="00CC199E" w:rsidRPr="00CC199E">
        <w:rPr>
          <w:rFonts w:ascii="Arial" w:hAnsi="Arial"/>
          <w:i/>
        </w:rPr>
        <w:t xml:space="preserve"> narrò dunque al padre e ai fratelli. Ma il padre lo rimproverò e gli disse: «Che sogno è questo che hai fatto! Dovremo forse venire io, tua madre e i tuoi fratelli a prostrarci fino a terra davanti a te?».</w:t>
      </w:r>
      <w:r w:rsidR="00E91410">
        <w:rPr>
          <w:rFonts w:ascii="Arial" w:hAnsi="Arial"/>
          <w:i/>
        </w:rPr>
        <w:t xml:space="preserve"> </w:t>
      </w:r>
      <w:r w:rsidR="00E91410" w:rsidRPr="00CC199E">
        <w:rPr>
          <w:rFonts w:ascii="Arial" w:hAnsi="Arial"/>
          <w:i/>
        </w:rPr>
        <w:t>I</w:t>
      </w:r>
      <w:r w:rsidR="00CC199E" w:rsidRPr="00CC199E">
        <w:rPr>
          <w:rFonts w:ascii="Arial" w:hAnsi="Arial"/>
          <w:i/>
        </w:rPr>
        <w:t xml:space="preserve"> suoi fratelli perciò divennero invidiosi di lui, mentre il padre tenne per sé la cosa.</w:t>
      </w:r>
    </w:p>
    <w:p w:rsidR="00F34B2C" w:rsidRDefault="00E91410" w:rsidP="00CC199E">
      <w:pPr>
        <w:spacing w:after="120"/>
        <w:jc w:val="both"/>
        <w:rPr>
          <w:rFonts w:ascii="Arial" w:hAnsi="Arial"/>
          <w:i/>
        </w:rPr>
      </w:pPr>
      <w:r w:rsidRPr="00CC199E">
        <w:rPr>
          <w:rFonts w:ascii="Arial" w:hAnsi="Arial"/>
          <w:i/>
        </w:rPr>
        <w:t>I</w:t>
      </w:r>
      <w:r w:rsidR="00CC199E" w:rsidRPr="00CC199E">
        <w:rPr>
          <w:rFonts w:ascii="Arial" w:hAnsi="Arial"/>
          <w:i/>
        </w:rPr>
        <w:t xml:space="preserve"> suoi fratelli erano andati a pascolare il gregge del loro padre a Sichem. </w:t>
      </w:r>
      <w:r w:rsidRPr="00CC199E">
        <w:rPr>
          <w:rFonts w:ascii="Arial" w:hAnsi="Arial"/>
          <w:i/>
        </w:rPr>
        <w:t>Israele</w:t>
      </w:r>
      <w:r w:rsidR="00CC199E" w:rsidRPr="00CC199E">
        <w:rPr>
          <w:rFonts w:ascii="Arial" w:hAnsi="Arial"/>
          <w:i/>
        </w:rPr>
        <w:t xml:space="preserve"> disse a Giuseppe: «Sai che i tuoi fratelli sono al pascolo a Sichem? Vieni, ti voglio mandare da loro». Gli rispose: «Eccomi!». </w:t>
      </w:r>
      <w:r w:rsidRPr="00CC199E">
        <w:rPr>
          <w:rFonts w:ascii="Arial" w:hAnsi="Arial"/>
          <w:i/>
        </w:rPr>
        <w:t>Gli</w:t>
      </w:r>
      <w:r w:rsidR="00CC199E" w:rsidRPr="00CC199E">
        <w:rPr>
          <w:rFonts w:ascii="Arial" w:hAnsi="Arial"/>
          <w:i/>
        </w:rPr>
        <w:t xml:space="preserve"> disse: «Va’ a vedere come stanno i tuoi fratelli e come sta il bestiame, poi torna a darmi notizie». Lo fece dunque partire dalla valle di Ebron ed egli arrivò a Sichem. </w:t>
      </w:r>
      <w:r w:rsidRPr="00CC199E">
        <w:rPr>
          <w:rFonts w:ascii="Arial" w:hAnsi="Arial"/>
          <w:i/>
        </w:rPr>
        <w:t>Mentre</w:t>
      </w:r>
      <w:r w:rsidR="00CC199E" w:rsidRPr="00CC199E">
        <w:rPr>
          <w:rFonts w:ascii="Arial" w:hAnsi="Arial"/>
          <w:i/>
        </w:rPr>
        <w:t xml:space="preserve"> egli si aggirava per la campagna, lo trovò un uomo, che gli domandò: «Che cosa cerchi?». </w:t>
      </w:r>
      <w:r w:rsidRPr="00CC199E">
        <w:rPr>
          <w:rFonts w:ascii="Arial" w:hAnsi="Arial"/>
          <w:i/>
        </w:rPr>
        <w:t>Rispose</w:t>
      </w:r>
      <w:r w:rsidR="00CC199E" w:rsidRPr="00CC199E">
        <w:rPr>
          <w:rFonts w:ascii="Arial" w:hAnsi="Arial"/>
          <w:i/>
        </w:rPr>
        <w:t xml:space="preserve">: «Sono in cerca dei miei fratelli. Indicami dove si trovano a pascolare». </w:t>
      </w:r>
      <w:r w:rsidRPr="00CC199E">
        <w:rPr>
          <w:rFonts w:ascii="Arial" w:hAnsi="Arial"/>
          <w:i/>
        </w:rPr>
        <w:t>Quell’uomo</w:t>
      </w:r>
      <w:r w:rsidR="00CC199E" w:rsidRPr="00CC199E">
        <w:rPr>
          <w:rFonts w:ascii="Arial" w:hAnsi="Arial"/>
          <w:i/>
        </w:rPr>
        <w:t xml:space="preserve"> disse: «Hanno tolto le tende di qui; li ho sentiti dire: “Andiamo a Dotan!”». Allora Giuseppe ripartì in cerca dei suoi fratelli e li trovò a Dotan. </w:t>
      </w:r>
      <w:r>
        <w:rPr>
          <w:rFonts w:ascii="Arial" w:hAnsi="Arial"/>
          <w:i/>
        </w:rPr>
        <w:t xml:space="preserve"> </w:t>
      </w:r>
      <w:r w:rsidRPr="00CC199E">
        <w:rPr>
          <w:rFonts w:ascii="Arial" w:hAnsi="Arial"/>
          <w:i/>
        </w:rPr>
        <w:t>Essi</w:t>
      </w:r>
      <w:r w:rsidR="00CC199E" w:rsidRPr="00CC199E">
        <w:rPr>
          <w:rFonts w:ascii="Arial" w:hAnsi="Arial"/>
          <w:i/>
        </w:rPr>
        <w:t xml:space="preserve"> lo videro da lontano e, prima che giungesse vicino a loro, complottarono contro di lui per farlo morire. </w:t>
      </w:r>
      <w:r w:rsidRPr="00CC199E">
        <w:rPr>
          <w:rFonts w:ascii="Arial" w:hAnsi="Arial"/>
          <w:i/>
        </w:rPr>
        <w:t>Si</w:t>
      </w:r>
      <w:r w:rsidR="00CC199E" w:rsidRPr="00CC199E">
        <w:rPr>
          <w:rFonts w:ascii="Arial" w:hAnsi="Arial"/>
          <w:i/>
        </w:rPr>
        <w:t xml:space="preserve"> dissero l’un l’altro: «Eccolo! È arrivato il signore dei sogni! </w:t>
      </w:r>
      <w:r w:rsidRPr="00CC199E">
        <w:rPr>
          <w:rFonts w:ascii="Arial" w:hAnsi="Arial"/>
          <w:i/>
        </w:rPr>
        <w:t>Orsù</w:t>
      </w:r>
      <w:r w:rsidR="00CC199E" w:rsidRPr="00CC199E">
        <w:rPr>
          <w:rFonts w:ascii="Arial" w:hAnsi="Arial"/>
          <w:i/>
        </w:rPr>
        <w:t xml:space="preserve">, uccidiamolo e gettiamolo in una cisterna! Poi diremo: “Una bestia feroce l’ha divorato!”. Così vedremo che ne sarà dei suoi sogni!». </w:t>
      </w:r>
      <w:r w:rsidRPr="00CC199E">
        <w:rPr>
          <w:rFonts w:ascii="Arial" w:hAnsi="Arial"/>
          <w:i/>
        </w:rPr>
        <w:t>Ma</w:t>
      </w:r>
      <w:r w:rsidR="00CC199E" w:rsidRPr="00CC199E">
        <w:rPr>
          <w:rFonts w:ascii="Arial" w:hAnsi="Arial"/>
          <w:i/>
        </w:rPr>
        <w:t xml:space="preserve"> Ruben sentì e, volendo salvarlo dalle loro mani, disse: «Non togliamogli la vita». </w:t>
      </w:r>
      <w:r w:rsidRPr="00CC199E">
        <w:rPr>
          <w:rFonts w:ascii="Arial" w:hAnsi="Arial"/>
          <w:i/>
        </w:rPr>
        <w:t>Poi</w:t>
      </w:r>
      <w:r w:rsidR="00CC199E" w:rsidRPr="00CC199E">
        <w:rPr>
          <w:rFonts w:ascii="Arial" w:hAnsi="Arial"/>
          <w:i/>
        </w:rPr>
        <w:t xml:space="preserve"> disse loro: «Non spargete il sangue, gettatelo in questa cisterna che è nel deserto, ma non colpitelo con la vostra mano»: egli intendeva salvarlo dalle loro mani e ricondurlo a suo padre. </w:t>
      </w:r>
      <w:r w:rsidRPr="00CC199E">
        <w:rPr>
          <w:rFonts w:ascii="Arial" w:hAnsi="Arial"/>
          <w:i/>
        </w:rPr>
        <w:t>Quando</w:t>
      </w:r>
      <w:r w:rsidR="00CC199E" w:rsidRPr="00CC199E">
        <w:rPr>
          <w:rFonts w:ascii="Arial" w:hAnsi="Arial"/>
          <w:i/>
        </w:rPr>
        <w:t xml:space="preserve"> Giuseppe fu arrivato presso i suoi fratelli, essi lo spogliarono della sua tunica, quella tunica con le maniche lunghe che egli indossava, </w:t>
      </w:r>
      <w:r w:rsidRPr="00CC199E">
        <w:rPr>
          <w:rFonts w:ascii="Arial" w:hAnsi="Arial"/>
          <w:i/>
        </w:rPr>
        <w:t>lo</w:t>
      </w:r>
      <w:r w:rsidR="00CC199E" w:rsidRPr="00CC199E">
        <w:rPr>
          <w:rFonts w:ascii="Arial" w:hAnsi="Arial"/>
          <w:i/>
        </w:rPr>
        <w:t xml:space="preserve"> afferrarono e lo gettarono nella cisterna: era una cisterna vuota, senz’acqua. </w:t>
      </w:r>
      <w:r>
        <w:rPr>
          <w:rFonts w:ascii="Arial" w:hAnsi="Arial"/>
          <w:i/>
        </w:rPr>
        <w:t xml:space="preserve"> </w:t>
      </w:r>
      <w:r w:rsidRPr="00CC199E">
        <w:rPr>
          <w:rFonts w:ascii="Arial" w:hAnsi="Arial"/>
          <w:i/>
        </w:rPr>
        <w:t>Poi</w:t>
      </w:r>
      <w:r w:rsidR="00CC199E" w:rsidRPr="00CC199E">
        <w:rPr>
          <w:rFonts w:ascii="Arial" w:hAnsi="Arial"/>
          <w:i/>
        </w:rPr>
        <w:t xml:space="preserve"> sedettero per prendere cibo. Quand’ecco, alzando gli occhi, videro arrivare una carovana di Ismaeliti provenienti da Gàlaad, con i cammelli carichi di resina, balsamo e làudano, che andavano a portare in Egitto. </w:t>
      </w:r>
      <w:r w:rsidRPr="00CC199E">
        <w:rPr>
          <w:rFonts w:ascii="Arial" w:hAnsi="Arial"/>
          <w:i/>
        </w:rPr>
        <w:t>Allora</w:t>
      </w:r>
      <w:r w:rsidR="00CC199E" w:rsidRPr="00CC199E">
        <w:rPr>
          <w:rFonts w:ascii="Arial" w:hAnsi="Arial"/>
          <w:i/>
        </w:rPr>
        <w:t xml:space="preserve"> Giuda disse ai fratelli: «Che guadagno c’è a uccidere il nostro fratello e a coprire il suo sangue? </w:t>
      </w:r>
      <w:r w:rsidRPr="00CC199E">
        <w:rPr>
          <w:rFonts w:ascii="Arial" w:hAnsi="Arial"/>
          <w:i/>
        </w:rPr>
        <w:t>Su</w:t>
      </w:r>
      <w:r w:rsidR="00CC199E" w:rsidRPr="00CC199E">
        <w:rPr>
          <w:rFonts w:ascii="Arial" w:hAnsi="Arial"/>
          <w:i/>
        </w:rPr>
        <w:t xml:space="preserve">, vendiamolo agli Ismaeliti e la nostra mano non sia contro di lui, perché è nostro fratello e nostra carne». I suoi fratelli gli diedero ascolto. </w:t>
      </w:r>
      <w:r w:rsidRPr="00CC199E">
        <w:rPr>
          <w:rFonts w:ascii="Arial" w:hAnsi="Arial"/>
          <w:i/>
        </w:rPr>
        <w:t>Passarono</w:t>
      </w:r>
      <w:r w:rsidR="00CC199E" w:rsidRPr="00CC199E">
        <w:rPr>
          <w:rFonts w:ascii="Arial" w:hAnsi="Arial"/>
          <w:i/>
        </w:rPr>
        <w:t xml:space="preserve"> alcuni mercanti madianiti; essi tirarono su ed estrassero Giuseppe dalla cisterna e per venti sicli d’argento vendettero Giuseppe agli Ismaeliti. Così Giuseppe fu condotto in Egitto. </w:t>
      </w:r>
      <w:r w:rsidRPr="00CC199E">
        <w:rPr>
          <w:rFonts w:ascii="Arial" w:hAnsi="Arial"/>
          <w:i/>
        </w:rPr>
        <w:t>Quando</w:t>
      </w:r>
      <w:r w:rsidR="00CC199E" w:rsidRPr="00CC199E">
        <w:rPr>
          <w:rFonts w:ascii="Arial" w:hAnsi="Arial"/>
          <w:i/>
        </w:rPr>
        <w:t xml:space="preserve"> Ruben tornò alla cisterna, ecco, Giuseppe non c’era più. Allora si stracciò le vesti, </w:t>
      </w:r>
      <w:r w:rsidRPr="00CC199E">
        <w:rPr>
          <w:rFonts w:ascii="Arial" w:hAnsi="Arial"/>
          <w:i/>
        </w:rPr>
        <w:t>tornò</w:t>
      </w:r>
      <w:r w:rsidR="00CC199E" w:rsidRPr="00CC199E">
        <w:rPr>
          <w:rFonts w:ascii="Arial" w:hAnsi="Arial"/>
          <w:i/>
        </w:rPr>
        <w:t xml:space="preserve"> dai suoi fratelli e disse: «Il ragazzo non c’è più; e io, dove andrò?». </w:t>
      </w:r>
      <w:r w:rsidRPr="00CC199E">
        <w:rPr>
          <w:rFonts w:ascii="Arial" w:hAnsi="Arial"/>
          <w:i/>
        </w:rPr>
        <w:t>Allora</w:t>
      </w:r>
      <w:r w:rsidR="00CC199E" w:rsidRPr="00CC199E">
        <w:rPr>
          <w:rFonts w:ascii="Arial" w:hAnsi="Arial"/>
          <w:i/>
        </w:rPr>
        <w:t xml:space="preserve"> presero la tunica di Giuseppe, sgozzarono un capro e intinsero la tunica nel sangue. </w:t>
      </w:r>
      <w:r w:rsidRPr="00CC199E">
        <w:rPr>
          <w:rFonts w:ascii="Arial" w:hAnsi="Arial"/>
          <w:i/>
        </w:rPr>
        <w:t>Poi</w:t>
      </w:r>
      <w:r w:rsidR="00CC199E" w:rsidRPr="00CC199E">
        <w:rPr>
          <w:rFonts w:ascii="Arial" w:hAnsi="Arial"/>
          <w:i/>
        </w:rPr>
        <w:t xml:space="preserve"> mandarono al padre la tunica con le maniche lunghe e gliela fecero pervenire con queste parole: «Abbiamo trovato questa; per favore, verifica se è la tunica di tuo figlio o no». </w:t>
      </w:r>
      <w:r w:rsidRPr="00CC199E">
        <w:rPr>
          <w:rFonts w:ascii="Arial" w:hAnsi="Arial"/>
          <w:i/>
        </w:rPr>
        <w:t>Egli</w:t>
      </w:r>
      <w:r w:rsidR="00CC199E" w:rsidRPr="00CC199E">
        <w:rPr>
          <w:rFonts w:ascii="Arial" w:hAnsi="Arial"/>
          <w:i/>
        </w:rPr>
        <w:t xml:space="preserve"> la riconobbe e disse: «È la tunica di mio figlio! Una bestia feroce l’ha divorato. Giuseppe è stato sbranato». </w:t>
      </w:r>
      <w:r w:rsidRPr="00CC199E">
        <w:rPr>
          <w:rFonts w:ascii="Arial" w:hAnsi="Arial"/>
          <w:i/>
        </w:rPr>
        <w:t>Giacobbe</w:t>
      </w:r>
      <w:r w:rsidR="00CC199E" w:rsidRPr="00CC199E">
        <w:rPr>
          <w:rFonts w:ascii="Arial" w:hAnsi="Arial"/>
          <w:i/>
        </w:rPr>
        <w:t xml:space="preserve"> si stracciò le vesti, si pose una tela di sacco attorno ai fianchi e fece lutto sul suo figlio per molti giorni. </w:t>
      </w:r>
      <w:r w:rsidRPr="00CC199E">
        <w:rPr>
          <w:rFonts w:ascii="Arial" w:hAnsi="Arial"/>
          <w:i/>
        </w:rPr>
        <w:t>Tutti</w:t>
      </w:r>
      <w:r w:rsidR="00CC199E" w:rsidRPr="00CC199E">
        <w:rPr>
          <w:rFonts w:ascii="Arial" w:hAnsi="Arial"/>
          <w:i/>
        </w:rPr>
        <w:t xml:space="preserve"> i figli e le figlie vennero a consolarlo, ma egli non volle essere consolato dicendo: «No, io scenderò in lutto da mio figlio negli inferi». E il padre suo lo pianse. </w:t>
      </w:r>
      <w:r>
        <w:rPr>
          <w:rFonts w:ascii="Arial" w:hAnsi="Arial"/>
          <w:i/>
        </w:rPr>
        <w:t xml:space="preserve"> </w:t>
      </w:r>
      <w:r w:rsidRPr="00CC199E">
        <w:rPr>
          <w:rFonts w:ascii="Arial" w:hAnsi="Arial"/>
          <w:i/>
        </w:rPr>
        <w:t>Intanto</w:t>
      </w:r>
      <w:r w:rsidR="00CC199E" w:rsidRPr="00CC199E">
        <w:rPr>
          <w:rFonts w:ascii="Arial" w:hAnsi="Arial"/>
          <w:i/>
        </w:rPr>
        <w:t xml:space="preserve"> i Madianiti lo vendettero in Egitto a Potifàr, eunuco del faraone e comandante delle guardie</w:t>
      </w:r>
      <w:r w:rsidR="00CC199E">
        <w:rPr>
          <w:rFonts w:ascii="Arial" w:hAnsi="Arial"/>
          <w:i/>
        </w:rPr>
        <w:t xml:space="preserve"> (Gen 37,2-36).</w:t>
      </w:r>
    </w:p>
    <w:p w:rsidR="00E91410" w:rsidRPr="00E91410" w:rsidRDefault="00CC199E" w:rsidP="00E91410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Questo odio si abbatte </w:t>
      </w:r>
      <w:r w:rsidR="00AD537C">
        <w:rPr>
          <w:rFonts w:ascii="Arial" w:hAnsi="Arial"/>
        </w:rPr>
        <w:t xml:space="preserve">con ogni violenza </w:t>
      </w:r>
      <w:r>
        <w:rPr>
          <w:rFonts w:ascii="Arial" w:hAnsi="Arial"/>
        </w:rPr>
        <w:t>anche contro il Giusto del Signore, Cristo Gesù. Ecco cosa rivela lo Spirito Santo sul Giusto di Dio, il suo Messia: “</w:t>
      </w:r>
      <w:r w:rsidR="00E91410" w:rsidRPr="00E91410">
        <w:rPr>
          <w:rFonts w:ascii="Arial" w:hAnsi="Arial"/>
          <w:i/>
        </w:rPr>
        <w:t>Dicono</w:t>
      </w:r>
      <w:r w:rsidR="00E91410" w:rsidRPr="00E91410">
        <w:rPr>
          <w:rFonts w:ascii="Arial" w:hAnsi="Arial"/>
          <w:i/>
        </w:rPr>
        <w:t xml:space="preserve"> fra loro sragionando: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«La nostra vita è breve e triste;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non c’è rimedio quando l’uomo muore,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e non si conosce nessuno che liberi dal regno dei morti.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Siamo</w:t>
      </w:r>
      <w:r w:rsidR="00E91410" w:rsidRPr="00E91410">
        <w:rPr>
          <w:rFonts w:ascii="Arial" w:hAnsi="Arial"/>
          <w:i/>
        </w:rPr>
        <w:t xml:space="preserve"> nati per caso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e dopo saremo come se non fossimo stati: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è un fumo il soffio delle nostre narici,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il pensiero è una scintilla nel palpito del nostro cuore,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spenta</w:t>
      </w:r>
      <w:r w:rsidR="00E91410" w:rsidRPr="00E91410">
        <w:rPr>
          <w:rFonts w:ascii="Arial" w:hAnsi="Arial"/>
          <w:i/>
        </w:rPr>
        <w:t xml:space="preserve"> la quale, il corpo diventerà cenere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e lo spirito svanirà come aria sottile.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Il</w:t>
      </w:r>
      <w:r w:rsidR="00E91410" w:rsidRPr="00E91410">
        <w:rPr>
          <w:rFonts w:ascii="Arial" w:hAnsi="Arial"/>
          <w:i/>
        </w:rPr>
        <w:t xml:space="preserve"> nostro nome cadrà, con il tempo, nell’oblio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e nessuno ricorderà le nostre opere.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La nostra vita passerà come traccia di nuvola,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si dissolverà come nebbia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messa in fuga dai raggi del sole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e abbattuta dal suo calore.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Passaggio</w:t>
      </w:r>
      <w:r w:rsidR="00E91410" w:rsidRPr="00E91410">
        <w:rPr>
          <w:rFonts w:ascii="Arial" w:hAnsi="Arial"/>
          <w:i/>
        </w:rPr>
        <w:t xml:space="preserve"> di un’ombra è infatti la nostra esistenza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e non c’è ritorno quando viene la nostra fine,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lastRenderedPageBreak/>
        <w:t>poiché il sigillo è posto e nessuno torna indietro.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Venite</w:t>
      </w:r>
      <w:r w:rsidR="00E91410" w:rsidRPr="00E91410">
        <w:rPr>
          <w:rFonts w:ascii="Arial" w:hAnsi="Arial"/>
          <w:i/>
        </w:rPr>
        <w:t xml:space="preserve"> dunque e godiamo dei beni presenti,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gustiamo delle creature come nel tempo della giovinezza!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Saziamoci</w:t>
      </w:r>
      <w:r w:rsidR="00E91410" w:rsidRPr="00E91410">
        <w:rPr>
          <w:rFonts w:ascii="Arial" w:hAnsi="Arial"/>
          <w:i/>
        </w:rPr>
        <w:t xml:space="preserve"> di vino pregiato e di profumi,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non ci sfugga alcun fiore di primavera,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coroniamoci</w:t>
      </w:r>
      <w:r w:rsidR="00E91410" w:rsidRPr="00E91410">
        <w:rPr>
          <w:rFonts w:ascii="Arial" w:hAnsi="Arial"/>
          <w:i/>
        </w:rPr>
        <w:t xml:space="preserve"> di boccioli di rosa prima che avvizziscano;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nessuno</w:t>
      </w:r>
      <w:r w:rsidR="00E91410" w:rsidRPr="00E91410">
        <w:rPr>
          <w:rFonts w:ascii="Arial" w:hAnsi="Arial"/>
          <w:i/>
        </w:rPr>
        <w:t xml:space="preserve"> di noi sia escluso dalle nostre dissolutezze.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 xml:space="preserve">Lasciamo dappertutto i segni del nostro piacere, 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perché questo ci spetta, questa è la nostra parte.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Spadroneggiamo</w:t>
      </w:r>
      <w:r w:rsidR="00E91410" w:rsidRPr="00E91410">
        <w:rPr>
          <w:rFonts w:ascii="Arial" w:hAnsi="Arial"/>
          <w:i/>
        </w:rPr>
        <w:t xml:space="preserve"> sul giusto, che è povero,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non risparmiamo le vedove,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né abbiamo rispetto per la canizie di un vecchio attempato.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La</w:t>
      </w:r>
      <w:r w:rsidR="00E91410" w:rsidRPr="00E91410">
        <w:rPr>
          <w:rFonts w:ascii="Arial" w:hAnsi="Arial"/>
          <w:i/>
        </w:rPr>
        <w:t xml:space="preserve"> nostra forza sia legge della giustizia,</w:t>
      </w:r>
      <w:r w:rsidR="00E91410">
        <w:rPr>
          <w:rFonts w:ascii="Arial" w:hAnsi="Arial"/>
          <w:i/>
        </w:rPr>
        <w:t xml:space="preserve"> </w:t>
      </w:r>
      <w:r w:rsidR="00E91410" w:rsidRPr="00E91410">
        <w:rPr>
          <w:rFonts w:ascii="Arial" w:hAnsi="Arial"/>
          <w:i/>
        </w:rPr>
        <w:t>perché la debolezza risulta inutile.</w:t>
      </w:r>
    </w:p>
    <w:p w:rsidR="00E91410" w:rsidRPr="00E91410" w:rsidRDefault="00E91410" w:rsidP="00E91410">
      <w:pPr>
        <w:spacing w:after="120"/>
        <w:jc w:val="both"/>
        <w:rPr>
          <w:rFonts w:ascii="Arial" w:hAnsi="Arial"/>
          <w:i/>
        </w:rPr>
      </w:pPr>
      <w:r w:rsidRPr="00E91410">
        <w:rPr>
          <w:rFonts w:ascii="Arial" w:hAnsi="Arial"/>
          <w:i/>
        </w:rPr>
        <w:t>Tendiamo</w:t>
      </w:r>
      <w:r w:rsidRPr="00E91410">
        <w:rPr>
          <w:rFonts w:ascii="Arial" w:hAnsi="Arial"/>
          <w:i/>
        </w:rPr>
        <w:t xml:space="preserve"> insidie al giusto, che per noi è d’incomodo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si oppone alle nostre azioni;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ci rimprovera le colpe contro la legge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ci rinfaccia le trasgressioni contro l’educazione ricevuta.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Proclama</w:t>
      </w:r>
      <w:r w:rsidRPr="00E91410">
        <w:rPr>
          <w:rFonts w:ascii="Arial" w:hAnsi="Arial"/>
          <w:i/>
        </w:rPr>
        <w:t xml:space="preserve"> di possedere la conoscenza di Dio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chiama se stesso figlio del Signore.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È</w:t>
      </w:r>
      <w:r w:rsidRPr="00E91410">
        <w:rPr>
          <w:rFonts w:ascii="Arial" w:hAnsi="Arial"/>
          <w:i/>
        </w:rPr>
        <w:t xml:space="preserve"> diventato per noi una condanna dei nostri pensieri;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ci è insopportabile solo al vederlo,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perché</w:t>
      </w:r>
      <w:r w:rsidRPr="00E91410">
        <w:rPr>
          <w:rFonts w:ascii="Arial" w:hAnsi="Arial"/>
          <w:i/>
        </w:rPr>
        <w:t xml:space="preserve"> la sua vita non è come quella degli altri,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del tutto diverse sono le sue strade.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Siamo</w:t>
      </w:r>
      <w:r w:rsidRPr="00E91410">
        <w:rPr>
          <w:rFonts w:ascii="Arial" w:hAnsi="Arial"/>
          <w:i/>
        </w:rPr>
        <w:t xml:space="preserve"> stati considerati da lui moneta falsa,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si tiene lontano dalle nostre vie come da cose impure.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Proclama beata la sorte finale dei giusti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si vanta di avere Dio per padre.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Vediamo</w:t>
      </w:r>
      <w:r w:rsidRPr="00E91410">
        <w:rPr>
          <w:rFonts w:ascii="Arial" w:hAnsi="Arial"/>
          <w:i/>
        </w:rPr>
        <w:t xml:space="preserve"> se le sue parole sono vere,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consideriamo ciò che gli accadrà alla fine.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Se</w:t>
      </w:r>
      <w:r w:rsidRPr="00E91410">
        <w:rPr>
          <w:rFonts w:ascii="Arial" w:hAnsi="Arial"/>
          <w:i/>
        </w:rPr>
        <w:t xml:space="preserve"> infatti il giusto è figlio di Dio, egli verrà in suo aiuto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lo libererà dalle mani dei suoi avversari.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Mettiamolo</w:t>
      </w:r>
      <w:r w:rsidRPr="00E91410">
        <w:rPr>
          <w:rFonts w:ascii="Arial" w:hAnsi="Arial"/>
          <w:i/>
        </w:rPr>
        <w:t xml:space="preserve"> alla prova con violenze e tormenti,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per conoscere la sua mitezza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saggiare il suo spirito di sopportazione.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Condanniamolo</w:t>
      </w:r>
      <w:r w:rsidRPr="00E91410">
        <w:rPr>
          <w:rFonts w:ascii="Arial" w:hAnsi="Arial"/>
          <w:i/>
        </w:rPr>
        <w:t xml:space="preserve"> a una morte infamante,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perché, secondo le sue parole, il soccorso gli verrà».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Hanno</w:t>
      </w:r>
      <w:r w:rsidRPr="00E91410">
        <w:rPr>
          <w:rFonts w:ascii="Arial" w:hAnsi="Arial"/>
          <w:i/>
        </w:rPr>
        <w:t xml:space="preserve"> pensato così, ma si sono sbagliati;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la loro malizia li ha accecati.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Non</w:t>
      </w:r>
      <w:r w:rsidRPr="00E91410">
        <w:rPr>
          <w:rFonts w:ascii="Arial" w:hAnsi="Arial"/>
          <w:i/>
        </w:rPr>
        <w:t xml:space="preserve"> conoscono i misteriosi segreti di Dio,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non sperano ricompensa per la rettitudine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né credono a un premio per una vita irreprensibile.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Sì</w:t>
      </w:r>
      <w:r w:rsidRPr="00E91410">
        <w:rPr>
          <w:rFonts w:ascii="Arial" w:hAnsi="Arial"/>
          <w:i/>
        </w:rPr>
        <w:t>, Dio ha creato l’uomo per l’incorruttibilità,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lo ha fatto immagine della propria natura.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Ma</w:t>
      </w:r>
      <w:r w:rsidRPr="00E91410">
        <w:rPr>
          <w:rFonts w:ascii="Arial" w:hAnsi="Arial"/>
          <w:i/>
        </w:rPr>
        <w:t xml:space="preserve"> per l’invidia del diavolo la morte è entrata nel mondo</w:t>
      </w:r>
      <w:r>
        <w:rPr>
          <w:rFonts w:ascii="Arial" w:hAnsi="Arial"/>
          <w:i/>
        </w:rPr>
        <w:t xml:space="preserve"> </w:t>
      </w:r>
      <w:r w:rsidRPr="00E91410">
        <w:rPr>
          <w:rFonts w:ascii="Arial" w:hAnsi="Arial"/>
          <w:i/>
        </w:rPr>
        <w:t>e ne fanno esperienza coloro che le apparteng</w:t>
      </w:r>
      <w:r>
        <w:rPr>
          <w:rFonts w:ascii="Arial" w:hAnsi="Arial"/>
          <w:i/>
        </w:rPr>
        <w:t xml:space="preserve">ono (Sap 2,1-24). </w:t>
      </w:r>
    </w:p>
    <w:p w:rsidR="00223813" w:rsidRDefault="00223813" w:rsidP="002706A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Più il Giusto </w:t>
      </w:r>
      <w:r w:rsidR="00AD537C">
        <w:rPr>
          <w:rFonts w:ascii="Arial" w:hAnsi="Arial"/>
        </w:rPr>
        <w:t xml:space="preserve">e il Santo </w:t>
      </w:r>
      <w:r>
        <w:rPr>
          <w:rFonts w:ascii="Arial" w:hAnsi="Arial"/>
        </w:rPr>
        <w:t>si riveste di luce e più l’odio di quanti sono figli del diavolo e da lui governati</w:t>
      </w:r>
      <w:r w:rsidR="0045580C">
        <w:rPr>
          <w:rFonts w:ascii="Arial" w:hAnsi="Arial"/>
        </w:rPr>
        <w:t xml:space="preserve">, posseduto, resi schiavi, </w:t>
      </w:r>
      <w:r>
        <w:rPr>
          <w:rFonts w:ascii="Arial" w:hAnsi="Arial"/>
        </w:rPr>
        <w:t xml:space="preserve"> si abbatte contro </w:t>
      </w:r>
      <w:r w:rsidR="00AD537C">
        <w:rPr>
          <w:rFonts w:ascii="Arial" w:hAnsi="Arial"/>
        </w:rPr>
        <w:t>la sua Persona</w:t>
      </w:r>
      <w:r>
        <w:rPr>
          <w:rFonts w:ascii="Arial" w:hAnsi="Arial"/>
        </w:rPr>
        <w:t>. Nella misura in cui cresce in Cristo Gesù la manifestazione e la rivelazione della volontà del Padre suo</w:t>
      </w:r>
      <w:r w:rsidR="0045580C">
        <w:rPr>
          <w:rFonts w:ascii="Arial" w:hAnsi="Arial"/>
        </w:rPr>
        <w:t>,</w:t>
      </w:r>
      <w:r>
        <w:rPr>
          <w:rFonts w:ascii="Arial" w:hAnsi="Arial"/>
        </w:rPr>
        <w:t xml:space="preserve"> nella stessa misura cresce l’odio di scribi, farisei, erodiani, sadducei, capi del popolo, capi dei sacerdoti contro la sua </w:t>
      </w:r>
      <w:r w:rsidR="0045580C">
        <w:rPr>
          <w:rFonts w:ascii="Arial" w:hAnsi="Arial"/>
        </w:rPr>
        <w:t>divina e potentissima luce</w:t>
      </w:r>
      <w:r>
        <w:rPr>
          <w:rFonts w:ascii="Arial" w:hAnsi="Arial"/>
        </w:rPr>
        <w:t xml:space="preserve">. È stato sufficiente che Gesù solo razionalmente – cosa che avrebbero dovuto operare anche gli scribi, custodi della Parola di Dio – dimostrasse che nessun comandamento può impedire di amare e di fare del bene in giorno di sabato e subito viene emessa una sentenza di morte contro di Lui. </w:t>
      </w:r>
      <w:r w:rsidR="0045580C">
        <w:rPr>
          <w:rFonts w:ascii="Arial" w:hAnsi="Arial"/>
        </w:rPr>
        <w:t xml:space="preserve">E </w:t>
      </w:r>
      <w:r>
        <w:rPr>
          <w:rFonts w:ascii="Arial" w:hAnsi="Arial"/>
        </w:rPr>
        <w:t xml:space="preserve">Gesù ancora non ha manifestato </w:t>
      </w:r>
      <w:r w:rsidR="0045580C">
        <w:rPr>
          <w:rFonts w:ascii="Arial" w:hAnsi="Arial"/>
        </w:rPr>
        <w:t xml:space="preserve">tutta </w:t>
      </w:r>
      <w:r>
        <w:rPr>
          <w:rFonts w:ascii="Arial" w:hAnsi="Arial"/>
        </w:rPr>
        <w:t>la potenza della luce e della verità, della misericordia e della santità del Padre</w:t>
      </w:r>
      <w:r w:rsidR="0045580C">
        <w:rPr>
          <w:rFonts w:ascii="Arial" w:hAnsi="Arial"/>
        </w:rPr>
        <w:t xml:space="preserve">. Più </w:t>
      </w:r>
      <w:r>
        <w:rPr>
          <w:rFonts w:ascii="Arial" w:hAnsi="Arial"/>
        </w:rPr>
        <w:t>Lui manifesterà la bellezza della religione del Padre suo e più l’odio del suo mondo religioso, fondato sul pensiero di Satana e del suo odi</w:t>
      </w:r>
      <w:r w:rsidR="0045580C">
        <w:rPr>
          <w:rFonts w:ascii="Arial" w:hAnsi="Arial"/>
        </w:rPr>
        <w:t>o</w:t>
      </w:r>
      <w:r>
        <w:rPr>
          <w:rFonts w:ascii="Arial" w:hAnsi="Arial"/>
        </w:rPr>
        <w:t xml:space="preserve"> contro la verità e contro ogni luce, si abbatterà su di Lui. </w:t>
      </w:r>
      <w:r w:rsidR="0045580C">
        <w:rPr>
          <w:rFonts w:ascii="Arial" w:hAnsi="Arial"/>
        </w:rPr>
        <w:t xml:space="preserve">Ora lo </w:t>
      </w:r>
      <w:r w:rsidR="00AA18A5">
        <w:rPr>
          <w:rFonts w:ascii="Arial" w:hAnsi="Arial"/>
        </w:rPr>
        <w:t>sappiamo</w:t>
      </w:r>
      <w:r w:rsidR="0045580C">
        <w:rPr>
          <w:rFonts w:ascii="Arial" w:hAnsi="Arial"/>
        </w:rPr>
        <w:t>:</w:t>
      </w:r>
      <w:r w:rsidR="00AA18A5">
        <w:rPr>
          <w:rFonts w:ascii="Arial" w:hAnsi="Arial"/>
        </w:rPr>
        <w:t xml:space="preserve"> </w:t>
      </w:r>
      <w:r w:rsidR="0045580C">
        <w:rPr>
          <w:rFonts w:ascii="Arial" w:hAnsi="Arial"/>
        </w:rPr>
        <w:t xml:space="preserve">Più </w:t>
      </w:r>
      <w:r w:rsidR="00AA18A5">
        <w:rPr>
          <w:rFonts w:ascii="Arial" w:hAnsi="Arial"/>
        </w:rPr>
        <w:t xml:space="preserve">crescerà in Cristo la luce con la quale rivela il Padre suo e più aumenterà l’odio dei figli di Satana contro la sua Persona. </w:t>
      </w:r>
      <w:r w:rsidR="0045580C">
        <w:rPr>
          <w:rFonts w:ascii="Arial" w:hAnsi="Arial"/>
        </w:rPr>
        <w:t xml:space="preserve">È però un odio senza ragione. </w:t>
      </w:r>
    </w:p>
    <w:p w:rsidR="0032673B" w:rsidRDefault="00BF343A" w:rsidP="002706A8">
      <w:pPr>
        <w:spacing w:after="120"/>
        <w:jc w:val="both"/>
        <w:rPr>
          <w:rFonts w:ascii="Arial" w:hAnsi="Arial"/>
          <w:i/>
        </w:rPr>
      </w:pPr>
      <w:r w:rsidRPr="00461750">
        <w:rPr>
          <w:rFonts w:ascii="Arial" w:hAnsi="Arial"/>
          <w:i/>
        </w:rPr>
        <w:t>Entrò</w:t>
      </w:r>
      <w:r w:rsidR="00461750" w:rsidRPr="00461750">
        <w:rPr>
          <w:rFonts w:ascii="Arial" w:hAnsi="Arial"/>
          <w:i/>
        </w:rPr>
        <w:t xml:space="preserve"> di nuovo nella sinagoga. Vi era lì un uomo che aveva una mano paralizzata, </w:t>
      </w:r>
      <w:r w:rsidRPr="00461750">
        <w:rPr>
          <w:rFonts w:ascii="Arial" w:hAnsi="Arial"/>
          <w:i/>
        </w:rPr>
        <w:t>e</w:t>
      </w:r>
      <w:r w:rsidR="00461750" w:rsidRPr="00461750">
        <w:rPr>
          <w:rFonts w:ascii="Arial" w:hAnsi="Arial"/>
          <w:i/>
        </w:rPr>
        <w:t xml:space="preserve"> stavano a vedere se lo guariva in giorno di sabato, per accusarlo. </w:t>
      </w:r>
      <w:r w:rsidRPr="00461750">
        <w:rPr>
          <w:rFonts w:ascii="Arial" w:hAnsi="Arial"/>
          <w:i/>
        </w:rPr>
        <w:t>Egli</w:t>
      </w:r>
      <w:r w:rsidR="00461750" w:rsidRPr="00461750">
        <w:rPr>
          <w:rFonts w:ascii="Arial" w:hAnsi="Arial"/>
          <w:i/>
        </w:rPr>
        <w:t xml:space="preserve"> disse all’uomo che aveva la mano paralizzata: «Àlzati, vieni qui in mezzo!». </w:t>
      </w:r>
      <w:r w:rsidRPr="00461750">
        <w:rPr>
          <w:rFonts w:ascii="Arial" w:hAnsi="Arial"/>
          <w:i/>
        </w:rPr>
        <w:t>Poi</w:t>
      </w:r>
      <w:r w:rsidR="00461750" w:rsidRPr="00461750">
        <w:rPr>
          <w:rFonts w:ascii="Arial" w:hAnsi="Arial"/>
          <w:i/>
        </w:rPr>
        <w:t xml:space="preserve"> domandò loro: «È lecito in giorno di sabato fare del bene o fare del male, salvare una vita o ucciderla?». Ma essi tacevano. </w:t>
      </w:r>
      <w:r w:rsidRPr="00461750">
        <w:rPr>
          <w:rFonts w:ascii="Arial" w:hAnsi="Arial"/>
          <w:i/>
        </w:rPr>
        <w:t>E</w:t>
      </w:r>
      <w:r w:rsidR="00461750" w:rsidRPr="00461750">
        <w:rPr>
          <w:rFonts w:ascii="Arial" w:hAnsi="Arial"/>
          <w:i/>
        </w:rPr>
        <w:t xml:space="preserve"> guardandoli tutt’intorno con indignazione, rattristato per la durezza dei loro cuori, disse all’uomo: «Tendi la mano!». Egli la tese e la sua mano fu guarita. </w:t>
      </w:r>
      <w:r w:rsidRPr="00461750">
        <w:rPr>
          <w:rFonts w:ascii="Arial" w:hAnsi="Arial"/>
          <w:i/>
        </w:rPr>
        <w:t>E</w:t>
      </w:r>
      <w:r w:rsidR="00461750" w:rsidRPr="00461750">
        <w:rPr>
          <w:rFonts w:ascii="Arial" w:hAnsi="Arial"/>
          <w:i/>
        </w:rPr>
        <w:t xml:space="preserve"> i farisei uscirono subito con gli erodiani e tennero consiglio contro di lui per farlo morire.</w:t>
      </w:r>
      <w:r w:rsidR="00AE07EF" w:rsidRPr="00AE07EF">
        <w:rPr>
          <w:rFonts w:ascii="Arial" w:hAnsi="Arial"/>
          <w:i/>
        </w:rPr>
        <w:t xml:space="preserve"> </w:t>
      </w:r>
      <w:r w:rsidR="003B5A32">
        <w:rPr>
          <w:rFonts w:ascii="Arial" w:hAnsi="Arial"/>
          <w:i/>
        </w:rPr>
        <w:t xml:space="preserve">(Mc </w:t>
      </w:r>
      <w:r w:rsidR="00461750">
        <w:rPr>
          <w:rFonts w:ascii="Arial" w:hAnsi="Arial"/>
          <w:i/>
        </w:rPr>
        <w:t>3,1-6</w:t>
      </w:r>
      <w:r w:rsidR="003B5A32">
        <w:rPr>
          <w:rFonts w:ascii="Arial" w:hAnsi="Arial"/>
          <w:i/>
        </w:rPr>
        <w:t xml:space="preserve">). </w:t>
      </w:r>
    </w:p>
    <w:p w:rsidR="00AE1BF1" w:rsidRDefault="00AA18A5" w:rsidP="00AE1BF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Noi sappiamo che la risurrezione di Lazzaro fu la più alta manifestazione della luce del </w:t>
      </w:r>
      <w:r w:rsidR="0045580C">
        <w:rPr>
          <w:rFonts w:ascii="Arial" w:hAnsi="Arial"/>
        </w:rPr>
        <w:t xml:space="preserve">Padre </w:t>
      </w:r>
      <w:r>
        <w:rPr>
          <w:rFonts w:ascii="Arial" w:hAnsi="Arial"/>
        </w:rPr>
        <w:t xml:space="preserve">che governava la sua vita. Fu proprio questa opera a decretare la sua morte: </w:t>
      </w:r>
      <w:r w:rsidRPr="00AA18A5">
        <w:rPr>
          <w:rFonts w:ascii="Arial" w:hAnsi="Arial"/>
          <w:i/>
        </w:rPr>
        <w:t>“Allora i capi dei sacerdoti e i farisei riunirono il sinedrio e dissero: «Che cosa facciamo? Quest’uomo compie molti segni. Se lo lasciamo continuare così, tutti crederanno in lui, verranno i Romani e distruggeranno il nostro tempio e la nostra nazione». Ma uno di loro, Caifa, che era sommo sacerdote quell’anno, disse loro: «Voi non capite nulla! Non vi rendete conto che è conveniente per voi che un solo uomo muoia per il popolo, e non vada in rovina la nazione intera!». Questo però non lo disse da se stesso, ma, essendo sommo sacerdote quell’anno, profetizzò che Gesù doveva morire per la nazione; e non soltanto per la nazione, ma anche per riunire insieme i figli di Dio che erano dispersi. Da quel giorno dunque decisero di ucciderlo</w:t>
      </w:r>
      <w:r>
        <w:rPr>
          <w:rFonts w:ascii="Arial" w:hAnsi="Arial"/>
        </w:rPr>
        <w:t>” (Gv 12,47-53)</w:t>
      </w:r>
      <w:r w:rsidRPr="00AA18A5">
        <w:rPr>
          <w:rFonts w:ascii="Arial" w:hAnsi="Arial"/>
        </w:rPr>
        <w:t>.</w:t>
      </w:r>
      <w:r w:rsidR="00AE1BF1">
        <w:rPr>
          <w:rFonts w:ascii="Arial" w:hAnsi="Arial"/>
        </w:rPr>
        <w:t xml:space="preserve"> Dove c’è odio nel cuore, lì c’è Satana che governa quel cuore. I figli della luce non conoscono l’odio. L’odio è dolo dei figli delle tenebre. I figli delle tenebre poi non odiamo solo i figli della luce, odiano tutti coloro che non si sottopongono alla loro volontà. Ecco cosa rivela il Salmo sul </w:t>
      </w:r>
      <w:bookmarkStart w:id="0" w:name="_GoBack"/>
      <w:bookmarkEnd w:id="0"/>
      <w:r w:rsidR="00AE1BF1">
        <w:rPr>
          <w:rFonts w:ascii="Arial" w:hAnsi="Arial"/>
        </w:rPr>
        <w:t>Giusto di Dio, sul suo Cristo:</w:t>
      </w:r>
      <w:r w:rsidR="00AE1BF1" w:rsidRPr="0045580C">
        <w:rPr>
          <w:rFonts w:ascii="Arial" w:hAnsi="Arial"/>
          <w:i/>
        </w:rPr>
        <w:t xml:space="preserve"> “</w:t>
      </w:r>
      <w:r w:rsidR="00AE1BF1" w:rsidRPr="0045580C">
        <w:rPr>
          <w:rFonts w:ascii="Arial" w:hAnsi="Arial"/>
          <w:i/>
        </w:rPr>
        <w:t>Guarda i miei nemici: sono molti,</w:t>
      </w:r>
      <w:r w:rsidR="00AE1BF1" w:rsidRPr="0045580C">
        <w:rPr>
          <w:rFonts w:ascii="Arial" w:hAnsi="Arial"/>
          <w:i/>
        </w:rPr>
        <w:t xml:space="preserve"> </w:t>
      </w:r>
      <w:r w:rsidR="00AE1BF1" w:rsidRPr="0045580C">
        <w:rPr>
          <w:rFonts w:ascii="Arial" w:hAnsi="Arial"/>
          <w:i/>
        </w:rPr>
        <w:t>e mi detestano con odio violento.</w:t>
      </w:r>
      <w:r w:rsidR="00AE1BF1" w:rsidRPr="0045580C">
        <w:rPr>
          <w:rFonts w:ascii="Arial" w:hAnsi="Arial"/>
          <w:i/>
        </w:rPr>
        <w:t xml:space="preserve"> </w:t>
      </w:r>
      <w:r w:rsidR="00AE1BF1" w:rsidRPr="0045580C">
        <w:rPr>
          <w:rFonts w:ascii="Arial" w:hAnsi="Arial"/>
          <w:i/>
        </w:rPr>
        <w:t>Proteggimi, portami in salvo;</w:t>
      </w:r>
      <w:r w:rsidR="00AE1BF1" w:rsidRPr="0045580C">
        <w:rPr>
          <w:rFonts w:ascii="Arial" w:hAnsi="Arial"/>
          <w:i/>
        </w:rPr>
        <w:t xml:space="preserve"> </w:t>
      </w:r>
      <w:r w:rsidR="00AE1BF1" w:rsidRPr="0045580C">
        <w:rPr>
          <w:rFonts w:ascii="Arial" w:hAnsi="Arial"/>
          <w:i/>
        </w:rPr>
        <w:t>che io non resti deluso,</w:t>
      </w:r>
      <w:r w:rsidR="00AE1BF1" w:rsidRPr="0045580C">
        <w:rPr>
          <w:rFonts w:ascii="Arial" w:hAnsi="Arial"/>
          <w:i/>
        </w:rPr>
        <w:t xml:space="preserve"> </w:t>
      </w:r>
      <w:r w:rsidR="00AE1BF1" w:rsidRPr="0045580C">
        <w:rPr>
          <w:rFonts w:ascii="Arial" w:hAnsi="Arial"/>
          <w:i/>
        </w:rPr>
        <w:t>perché in te mi sono rifugiato.</w:t>
      </w:r>
      <w:r w:rsidR="00AE1BF1" w:rsidRPr="0045580C">
        <w:rPr>
          <w:rFonts w:ascii="Arial" w:hAnsi="Arial"/>
          <w:i/>
        </w:rPr>
        <w:t xml:space="preserve"> </w:t>
      </w:r>
      <w:r w:rsidR="00AE1BF1" w:rsidRPr="0045580C">
        <w:rPr>
          <w:rFonts w:ascii="Arial" w:hAnsi="Arial"/>
          <w:i/>
        </w:rPr>
        <w:t>Mi proteggano integrità e rettitudine,</w:t>
      </w:r>
      <w:r w:rsidR="00AE1BF1" w:rsidRPr="0045580C">
        <w:rPr>
          <w:rFonts w:ascii="Arial" w:hAnsi="Arial"/>
          <w:i/>
        </w:rPr>
        <w:t xml:space="preserve"> perché in te ho sperato” (Sal 25,19-21)</w:t>
      </w:r>
      <w:r w:rsidR="00AE1BF1">
        <w:rPr>
          <w:rFonts w:ascii="Arial" w:hAnsi="Arial"/>
        </w:rPr>
        <w:t xml:space="preserve">. Il Giusto sa che la sua vita è nelle mani del suo Signore e persevera nella sua missione. Quando poi verrà la sua ora, allora sarà lui stesso ad andare incontro ad essa, perché ogni volontà del Padre si compia. </w:t>
      </w:r>
      <w:r w:rsidR="00B667C9">
        <w:rPr>
          <w:rFonts w:ascii="Arial" w:hAnsi="Arial"/>
        </w:rPr>
        <w:t xml:space="preserve">Chi vuole perseverare di luce in luce e di fede in fede sappia che una sola è la legge: l’odio contro la sua persona aumenterà nella misura delle sua crescita nella luce. La Madre di Dio, trafitta nell’anima dalla spada dell’odio del mondo, ci aiuti a camminare di luce in luce. </w:t>
      </w:r>
    </w:p>
    <w:p w:rsidR="00484E38" w:rsidRPr="00740615" w:rsidRDefault="005B5E35" w:rsidP="00660652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01 Maggio </w:t>
      </w:r>
      <w:r w:rsidR="009F29A6">
        <w:rPr>
          <w:rFonts w:ascii="Arial" w:hAnsi="Arial" w:cs="Arial"/>
          <w:b/>
          <w:i/>
        </w:rPr>
        <w:t>2022</w:t>
      </w:r>
    </w:p>
    <w:sectPr w:rsidR="00484E38" w:rsidRPr="00740615" w:rsidSect="00AE1BF1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2B28"/>
    <w:rsid w:val="0008304E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456C"/>
    <w:rsid w:val="001F79AB"/>
    <w:rsid w:val="00201CB4"/>
    <w:rsid w:val="00202C93"/>
    <w:rsid w:val="002046C8"/>
    <w:rsid w:val="00206E2B"/>
    <w:rsid w:val="00210511"/>
    <w:rsid w:val="00211FAB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5D89"/>
    <w:rsid w:val="0033797C"/>
    <w:rsid w:val="0034145E"/>
    <w:rsid w:val="00342DBA"/>
    <w:rsid w:val="00347E37"/>
    <w:rsid w:val="00352468"/>
    <w:rsid w:val="00353D9A"/>
    <w:rsid w:val="003544C2"/>
    <w:rsid w:val="00354C2F"/>
    <w:rsid w:val="00354C8F"/>
    <w:rsid w:val="00355938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4F79BA"/>
    <w:rsid w:val="00501311"/>
    <w:rsid w:val="00502944"/>
    <w:rsid w:val="00506F86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91370"/>
    <w:rsid w:val="00591407"/>
    <w:rsid w:val="005924EC"/>
    <w:rsid w:val="00594BA8"/>
    <w:rsid w:val="00596E88"/>
    <w:rsid w:val="00597625"/>
    <w:rsid w:val="005A1A17"/>
    <w:rsid w:val="005A3398"/>
    <w:rsid w:val="005A3640"/>
    <w:rsid w:val="005A45E2"/>
    <w:rsid w:val="005B5E35"/>
    <w:rsid w:val="005B6696"/>
    <w:rsid w:val="005C12D5"/>
    <w:rsid w:val="005C13EF"/>
    <w:rsid w:val="005C18CA"/>
    <w:rsid w:val="005C5346"/>
    <w:rsid w:val="005C7EDB"/>
    <w:rsid w:val="005D03F9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828"/>
    <w:rsid w:val="00660652"/>
    <w:rsid w:val="006618E7"/>
    <w:rsid w:val="0066234D"/>
    <w:rsid w:val="006637A4"/>
    <w:rsid w:val="006637C3"/>
    <w:rsid w:val="00663BCA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6B42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99"/>
    <w:rsid w:val="00894C5B"/>
    <w:rsid w:val="00895A9C"/>
    <w:rsid w:val="00896E86"/>
    <w:rsid w:val="008973AE"/>
    <w:rsid w:val="008A0DD5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330E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0E79"/>
    <w:rsid w:val="008E1D02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6024C"/>
    <w:rsid w:val="00A608CB"/>
    <w:rsid w:val="00A6350E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7A65"/>
    <w:rsid w:val="00AB7EBA"/>
    <w:rsid w:val="00AC54B1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897"/>
    <w:rsid w:val="00B16C24"/>
    <w:rsid w:val="00B17A66"/>
    <w:rsid w:val="00B17D09"/>
    <w:rsid w:val="00B20E46"/>
    <w:rsid w:val="00B21701"/>
    <w:rsid w:val="00B2313A"/>
    <w:rsid w:val="00B23B6C"/>
    <w:rsid w:val="00B23D76"/>
    <w:rsid w:val="00B30739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67C9"/>
    <w:rsid w:val="00B6723B"/>
    <w:rsid w:val="00B70334"/>
    <w:rsid w:val="00B70DB4"/>
    <w:rsid w:val="00B71A9C"/>
    <w:rsid w:val="00B72647"/>
    <w:rsid w:val="00B757A8"/>
    <w:rsid w:val="00B7684F"/>
    <w:rsid w:val="00B77824"/>
    <w:rsid w:val="00B77AC5"/>
    <w:rsid w:val="00B80FB6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22DE2"/>
    <w:rsid w:val="00C328A3"/>
    <w:rsid w:val="00C34104"/>
    <w:rsid w:val="00C34A59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48D7"/>
    <w:rsid w:val="00D866C6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336"/>
    <w:rsid w:val="00E81057"/>
    <w:rsid w:val="00E81862"/>
    <w:rsid w:val="00E822E4"/>
    <w:rsid w:val="00E82F3F"/>
    <w:rsid w:val="00E84069"/>
    <w:rsid w:val="00E84406"/>
    <w:rsid w:val="00E852A0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4B2C"/>
    <w:rsid w:val="00F350FC"/>
    <w:rsid w:val="00F35933"/>
    <w:rsid w:val="00F35E43"/>
    <w:rsid w:val="00F36562"/>
    <w:rsid w:val="00F37E33"/>
    <w:rsid w:val="00F41140"/>
    <w:rsid w:val="00F41C31"/>
    <w:rsid w:val="00F51900"/>
    <w:rsid w:val="00F52853"/>
    <w:rsid w:val="00F5364A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7F8A"/>
    <w:rsid w:val="00FA0EEB"/>
    <w:rsid w:val="00FA0F84"/>
    <w:rsid w:val="00FA10C1"/>
    <w:rsid w:val="00FA260D"/>
    <w:rsid w:val="00FA4BB8"/>
    <w:rsid w:val="00FA4D2A"/>
    <w:rsid w:val="00FA66C1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ADEA-D5C6-47EA-A71A-6C30257C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2022-01-25T06:44:00Z</dcterms:created>
  <dcterms:modified xsi:type="dcterms:W3CDTF">2022-01-25T06:44:00Z</dcterms:modified>
</cp:coreProperties>
</file>